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935644" w14:textId="397188ED" w:rsidR="005250BF" w:rsidRPr="005A311B" w:rsidRDefault="00AF6F12" w:rsidP="0039596A">
      <w:pPr>
        <w:pStyle w:val="Title"/>
        <w:rPr>
          <w:lang w:val="fr-FR"/>
        </w:rPr>
      </w:pPr>
      <w:r>
        <w:rPr>
          <w:lang w:val="fr-FR"/>
        </w:rPr>
        <w:t>Le c</w:t>
      </w:r>
      <w:r w:rsidR="005250BF" w:rsidRPr="005A311B">
        <w:rPr>
          <w:lang w:val="fr-FR"/>
        </w:rPr>
        <w:t xml:space="preserve">ontenu d'un </w:t>
      </w:r>
      <w:r>
        <w:rPr>
          <w:lang w:val="fr-FR"/>
        </w:rPr>
        <w:t>c</w:t>
      </w:r>
      <w:r w:rsidR="005250BF" w:rsidRPr="005A311B">
        <w:rPr>
          <w:lang w:val="fr-FR"/>
        </w:rPr>
        <w:t xml:space="preserve">ahier des </w:t>
      </w:r>
      <w:r>
        <w:rPr>
          <w:lang w:val="fr-FR"/>
        </w:rPr>
        <w:t>c</w:t>
      </w:r>
      <w:r w:rsidR="005250BF" w:rsidRPr="005A311B">
        <w:rPr>
          <w:lang w:val="fr-FR"/>
        </w:rPr>
        <w:t>harges</w:t>
      </w:r>
    </w:p>
    <w:p w14:paraId="0C613178" w14:textId="77777777" w:rsidR="005250BF" w:rsidRPr="005A311B" w:rsidRDefault="005250BF" w:rsidP="003B58E0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lang w:val="fr-FR"/>
        </w:rPr>
      </w:pPr>
      <w:r w:rsidRPr="005A311B">
        <w:rPr>
          <w:b/>
          <w:bCs/>
          <w:lang w:val="fr-FR"/>
        </w:rPr>
        <w:t>Titre du Projet</w:t>
      </w:r>
      <w:r w:rsidRPr="005A311B">
        <w:rPr>
          <w:lang w:val="fr-FR"/>
        </w:rPr>
        <w:t xml:space="preserve"> : Nom du projet ou de la prestation.</w:t>
      </w:r>
    </w:p>
    <w:p w14:paraId="07B37601" w14:textId="77777777" w:rsidR="005250BF" w:rsidRPr="005A311B" w:rsidRDefault="005250BF" w:rsidP="003B58E0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lang w:val="fr-FR"/>
        </w:rPr>
      </w:pPr>
      <w:r w:rsidRPr="005A311B">
        <w:rPr>
          <w:b/>
          <w:bCs/>
          <w:lang w:val="fr-FR"/>
        </w:rPr>
        <w:t>Date</w:t>
      </w:r>
      <w:r w:rsidRPr="005A311B">
        <w:rPr>
          <w:lang w:val="fr-FR"/>
        </w:rPr>
        <w:t xml:space="preserve"> : Date de création du document.</w:t>
      </w:r>
    </w:p>
    <w:p w14:paraId="0AC2C631" w14:textId="77777777" w:rsidR="005250BF" w:rsidRPr="005A311B" w:rsidRDefault="005250BF" w:rsidP="003B58E0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lang w:val="fr-FR"/>
        </w:rPr>
      </w:pPr>
      <w:r w:rsidRPr="005A311B">
        <w:rPr>
          <w:b/>
          <w:bCs/>
          <w:lang w:val="fr-FR"/>
        </w:rPr>
        <w:t>Version</w:t>
      </w:r>
      <w:r w:rsidRPr="005A311B">
        <w:rPr>
          <w:lang w:val="fr-FR"/>
        </w:rPr>
        <w:t xml:space="preserve"> : Numéro de version du cahier des charges.</w:t>
      </w:r>
    </w:p>
    <w:p w14:paraId="6D39FC02" w14:textId="77777777" w:rsidR="005250BF" w:rsidRPr="005A311B" w:rsidRDefault="005250BF" w:rsidP="003B58E0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lang w:val="fr-FR"/>
        </w:rPr>
      </w:pPr>
      <w:r w:rsidRPr="005A311B">
        <w:rPr>
          <w:b/>
          <w:bCs/>
          <w:lang w:val="fr-FR"/>
        </w:rPr>
        <w:t>Responsables</w:t>
      </w:r>
      <w:r w:rsidRPr="005A311B">
        <w:rPr>
          <w:lang w:val="fr-FR"/>
        </w:rPr>
        <w:t xml:space="preserve"> : Noms des personnes ou équipes responsables du document.</w:t>
      </w:r>
    </w:p>
    <w:p w14:paraId="2BACB69E" w14:textId="78EAEB8E" w:rsidR="005250BF" w:rsidRPr="005A311B" w:rsidRDefault="005250BF" w:rsidP="003B58E0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lang w:val="fr-FR"/>
        </w:rPr>
      </w:pPr>
      <w:r w:rsidRPr="005A311B">
        <w:rPr>
          <w:b/>
          <w:bCs/>
          <w:lang w:val="fr-FR"/>
        </w:rPr>
        <w:t>Contexte du Projet</w:t>
      </w:r>
      <w:r w:rsidRPr="005A311B">
        <w:rPr>
          <w:lang w:val="fr-FR"/>
        </w:rPr>
        <w:t xml:space="preserve"> : Présentation générale du projet ou de la prestation.</w:t>
      </w:r>
    </w:p>
    <w:p w14:paraId="1BE6A1DE" w14:textId="77777777" w:rsidR="005250BF" w:rsidRPr="005A311B" w:rsidRDefault="005250BF" w:rsidP="003B58E0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lang w:val="fr-FR"/>
        </w:rPr>
      </w:pPr>
      <w:r w:rsidRPr="005A311B">
        <w:rPr>
          <w:b/>
          <w:bCs/>
          <w:lang w:val="fr-FR"/>
        </w:rPr>
        <w:t>Objectifs</w:t>
      </w:r>
      <w:r w:rsidRPr="005A311B">
        <w:rPr>
          <w:lang w:val="fr-FR"/>
        </w:rPr>
        <w:t xml:space="preserve"> : Les résultats attendus et les objectifs principaux du projet.</w:t>
      </w:r>
    </w:p>
    <w:p w14:paraId="79DC8CA6" w14:textId="77777777" w:rsidR="005250BF" w:rsidRPr="005A311B" w:rsidRDefault="005250BF" w:rsidP="003B58E0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lang w:val="fr-FR"/>
        </w:rPr>
      </w:pPr>
      <w:r w:rsidRPr="005A311B">
        <w:rPr>
          <w:b/>
          <w:bCs/>
          <w:lang w:val="fr-FR"/>
        </w:rPr>
        <w:t>Périmètre</w:t>
      </w:r>
      <w:r w:rsidRPr="005A311B">
        <w:rPr>
          <w:lang w:val="fr-FR"/>
        </w:rPr>
        <w:t xml:space="preserve"> : Délimitation claire des éléments inclus et exclus du projet.</w:t>
      </w:r>
    </w:p>
    <w:p w14:paraId="2C396F26" w14:textId="77777777" w:rsidR="00356D65" w:rsidRPr="00356D65" w:rsidRDefault="00356D65" w:rsidP="003B58E0">
      <w:pPr>
        <w:rPr>
          <w:lang w:val="fr-FR"/>
        </w:rPr>
      </w:pPr>
    </w:p>
    <w:p w14:paraId="1D0CB5B1" w14:textId="2ED7EA04" w:rsidR="005250BF" w:rsidRPr="005A311B" w:rsidRDefault="005250BF" w:rsidP="003B58E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lang w:val="fr-FR"/>
        </w:rPr>
      </w:pPr>
      <w:r w:rsidRPr="005A311B">
        <w:rPr>
          <w:b/>
          <w:bCs/>
          <w:lang w:val="fr-FR"/>
        </w:rPr>
        <w:t>Exigences Fonctionnelles</w:t>
      </w:r>
    </w:p>
    <w:p w14:paraId="0BA304AC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Fonctionnalités</w:t>
      </w:r>
      <w:r w:rsidRPr="005A311B">
        <w:rPr>
          <w:lang w:val="fr-FR"/>
        </w:rPr>
        <w:t xml:space="preserve"> : Description des fonctionnalités spécifiques attendues.</w:t>
      </w:r>
    </w:p>
    <w:p w14:paraId="07F6E4E6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Cas d'Utilisation</w:t>
      </w:r>
      <w:r w:rsidRPr="005A311B">
        <w:rPr>
          <w:lang w:val="fr-FR"/>
        </w:rPr>
        <w:t xml:space="preserve"> : Scénarios d'utilisation montrant comment les utilisateurs interagiront avec le système ou le service.</w:t>
      </w:r>
    </w:p>
    <w:p w14:paraId="25B7F7B0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Interface Utilisateur</w:t>
      </w:r>
      <w:r w:rsidRPr="005A311B">
        <w:rPr>
          <w:lang w:val="fr-FR"/>
        </w:rPr>
        <w:t xml:space="preserve"> : Exigences relatives à l'interface utilisateur (UI) ou à l'expérience utilisateur (UX).</w:t>
      </w:r>
    </w:p>
    <w:p w14:paraId="1DA5F441" w14:textId="77777777" w:rsidR="005250BF" w:rsidRPr="005A311B" w:rsidRDefault="005250BF" w:rsidP="003B58E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lang w:val="fr-FR"/>
        </w:rPr>
      </w:pPr>
      <w:r w:rsidRPr="005A311B">
        <w:rPr>
          <w:b/>
          <w:bCs/>
          <w:lang w:val="fr-FR"/>
        </w:rPr>
        <w:t>Exigences Techniques</w:t>
      </w:r>
    </w:p>
    <w:p w14:paraId="029828E0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Architecture</w:t>
      </w:r>
      <w:r w:rsidRPr="005A311B">
        <w:rPr>
          <w:lang w:val="fr-FR"/>
        </w:rPr>
        <w:t xml:space="preserve"> : Spécifications de l'architecture technique (serveurs, réseaux, etc.).</w:t>
      </w:r>
    </w:p>
    <w:p w14:paraId="2264C2E3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Compatibilité</w:t>
      </w:r>
      <w:r w:rsidRPr="005A311B">
        <w:rPr>
          <w:lang w:val="fr-FR"/>
        </w:rPr>
        <w:t xml:space="preserve"> : Exigences de compatibilité avec les systèmes existants.</w:t>
      </w:r>
    </w:p>
    <w:p w14:paraId="0E954A13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Performances</w:t>
      </w:r>
      <w:r w:rsidRPr="005A311B">
        <w:rPr>
          <w:lang w:val="fr-FR"/>
        </w:rPr>
        <w:t xml:space="preserve"> : Critères de performance (temps de réponse, capacité de charge).</w:t>
      </w:r>
    </w:p>
    <w:p w14:paraId="10476996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Sécurité</w:t>
      </w:r>
      <w:r w:rsidRPr="005A311B">
        <w:rPr>
          <w:lang w:val="fr-FR"/>
        </w:rPr>
        <w:t xml:space="preserve"> : Exigences en matière de sécurité des données et des accès.</w:t>
      </w:r>
    </w:p>
    <w:p w14:paraId="1EAA5930" w14:textId="77777777" w:rsidR="005250BF" w:rsidRPr="005A311B" w:rsidRDefault="005250BF" w:rsidP="003B58E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lang w:val="fr-FR"/>
        </w:rPr>
      </w:pPr>
      <w:r w:rsidRPr="005A311B">
        <w:rPr>
          <w:b/>
          <w:bCs/>
          <w:lang w:val="fr-FR"/>
        </w:rPr>
        <w:t>Exigences Non-Fonctionnelles</w:t>
      </w:r>
    </w:p>
    <w:p w14:paraId="082C5B09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Fiabilité</w:t>
      </w:r>
      <w:r w:rsidRPr="005A311B">
        <w:rPr>
          <w:lang w:val="fr-FR"/>
        </w:rPr>
        <w:t xml:space="preserve"> : Exigences en matière de disponibilité et de tolérance aux pannes.</w:t>
      </w:r>
    </w:p>
    <w:p w14:paraId="28AD1E85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Maintenance</w:t>
      </w:r>
      <w:r w:rsidRPr="005A311B">
        <w:rPr>
          <w:lang w:val="fr-FR"/>
        </w:rPr>
        <w:t xml:space="preserve"> : Exigences de maintenance et de support technique.</w:t>
      </w:r>
    </w:p>
    <w:p w14:paraId="14789B47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Scalabilité</w:t>
      </w:r>
      <w:r w:rsidRPr="005A311B">
        <w:rPr>
          <w:lang w:val="fr-FR"/>
        </w:rPr>
        <w:t xml:space="preserve"> : Capacité à évoluer en fonction des besoins futurs.</w:t>
      </w:r>
    </w:p>
    <w:p w14:paraId="71E9A6CA" w14:textId="77777777" w:rsidR="005250BF" w:rsidRPr="005A311B" w:rsidRDefault="005250BF" w:rsidP="003B58E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lang w:val="fr-FR"/>
        </w:rPr>
      </w:pPr>
      <w:r w:rsidRPr="005A311B">
        <w:rPr>
          <w:b/>
          <w:bCs/>
          <w:lang w:val="fr-FR"/>
        </w:rPr>
        <w:t>Contraintes</w:t>
      </w:r>
    </w:p>
    <w:p w14:paraId="2BB095D6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Budget</w:t>
      </w:r>
      <w:r w:rsidRPr="005A311B">
        <w:rPr>
          <w:lang w:val="fr-FR"/>
        </w:rPr>
        <w:t xml:space="preserve"> : Budget alloué au projet.</w:t>
      </w:r>
    </w:p>
    <w:p w14:paraId="3070EF5C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lastRenderedPageBreak/>
        <w:t>Délais</w:t>
      </w:r>
      <w:r w:rsidRPr="005A311B">
        <w:rPr>
          <w:lang w:val="fr-FR"/>
        </w:rPr>
        <w:t xml:space="preserve"> : Planning et échéances clés.</w:t>
      </w:r>
    </w:p>
    <w:p w14:paraId="779B743C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Normes et Réglementations</w:t>
      </w:r>
      <w:r w:rsidRPr="005A311B">
        <w:rPr>
          <w:lang w:val="fr-FR"/>
        </w:rPr>
        <w:t xml:space="preserve"> : Références aux normes industrielles ou réglementations légales.</w:t>
      </w:r>
    </w:p>
    <w:p w14:paraId="21F118BA" w14:textId="77777777" w:rsidR="00356D65" w:rsidRPr="00356D65" w:rsidRDefault="00356D65" w:rsidP="003B58E0">
      <w:pPr>
        <w:rPr>
          <w:lang w:val="fr-FR"/>
        </w:rPr>
      </w:pPr>
    </w:p>
    <w:p w14:paraId="21C71D81" w14:textId="3269DA86" w:rsidR="005250BF" w:rsidRPr="005A311B" w:rsidRDefault="005250BF" w:rsidP="003B58E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lang w:val="fr-FR"/>
        </w:rPr>
      </w:pPr>
      <w:r w:rsidRPr="005A311B">
        <w:rPr>
          <w:b/>
          <w:bCs/>
          <w:lang w:val="fr-FR"/>
        </w:rPr>
        <w:t>Livrables</w:t>
      </w:r>
    </w:p>
    <w:p w14:paraId="6EC3B381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Documents</w:t>
      </w:r>
      <w:r w:rsidRPr="005A311B">
        <w:rPr>
          <w:lang w:val="fr-FR"/>
        </w:rPr>
        <w:t xml:space="preserve"> : Liste des documents à produire (plans, rapports, manuels).</w:t>
      </w:r>
    </w:p>
    <w:p w14:paraId="740DDFE7" w14:textId="2C740BED" w:rsidR="00356D65" w:rsidRPr="00356D65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Logiciels/Matériels</w:t>
      </w:r>
      <w:r w:rsidRPr="005A311B">
        <w:rPr>
          <w:lang w:val="fr-FR"/>
        </w:rPr>
        <w:t xml:space="preserve"> : Détails des livrables techniques (codes sources, équipements).</w:t>
      </w:r>
    </w:p>
    <w:p w14:paraId="4004837A" w14:textId="394E6D70" w:rsidR="005250BF" w:rsidRPr="005A311B" w:rsidRDefault="005250BF" w:rsidP="003B58E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lang w:val="fr-FR"/>
        </w:rPr>
      </w:pPr>
      <w:r w:rsidRPr="005A311B">
        <w:rPr>
          <w:b/>
          <w:bCs/>
          <w:lang w:val="fr-FR"/>
        </w:rPr>
        <w:t>Critères d'Acceptation</w:t>
      </w:r>
    </w:p>
    <w:p w14:paraId="0834A682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Tests</w:t>
      </w:r>
      <w:r w:rsidRPr="005A311B">
        <w:rPr>
          <w:lang w:val="fr-FR"/>
        </w:rPr>
        <w:t xml:space="preserve"> : Méthodes et critères pour tester et valider les livrables.</w:t>
      </w:r>
    </w:p>
    <w:p w14:paraId="66E46BC4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Validation</w:t>
      </w:r>
      <w:r w:rsidRPr="005A311B">
        <w:rPr>
          <w:lang w:val="fr-FR"/>
        </w:rPr>
        <w:t xml:space="preserve"> : Processus de validation final par le client ou les parties prenantes.</w:t>
      </w:r>
    </w:p>
    <w:p w14:paraId="6EDB16BD" w14:textId="77777777" w:rsidR="00356D65" w:rsidRPr="00356D65" w:rsidRDefault="00356D65" w:rsidP="003B58E0">
      <w:pPr>
        <w:rPr>
          <w:lang w:val="fr-FR"/>
        </w:rPr>
      </w:pPr>
    </w:p>
    <w:p w14:paraId="6407344A" w14:textId="7AFA494D" w:rsidR="005250BF" w:rsidRPr="005A311B" w:rsidRDefault="005250BF" w:rsidP="003B58E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lang w:val="fr-FR"/>
        </w:rPr>
      </w:pPr>
      <w:r w:rsidRPr="005A311B">
        <w:rPr>
          <w:b/>
          <w:bCs/>
          <w:lang w:val="fr-FR"/>
        </w:rPr>
        <w:t>Organisation du Projet</w:t>
      </w:r>
    </w:p>
    <w:p w14:paraId="036DDEEB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Rôles et Responsabilités</w:t>
      </w:r>
      <w:r w:rsidRPr="005A311B">
        <w:rPr>
          <w:lang w:val="fr-FR"/>
        </w:rPr>
        <w:t xml:space="preserve"> : Détails des rôles de chaque acteur impliqué dans le projet.</w:t>
      </w:r>
    </w:p>
    <w:p w14:paraId="290D7D4B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Méthodologie</w:t>
      </w:r>
      <w:r w:rsidRPr="005A311B">
        <w:rPr>
          <w:lang w:val="fr-FR"/>
        </w:rPr>
        <w:t xml:space="preserve"> : Approche méthodologique (Agile, </w:t>
      </w:r>
      <w:proofErr w:type="spellStart"/>
      <w:r w:rsidRPr="005A311B">
        <w:rPr>
          <w:lang w:val="fr-FR"/>
        </w:rPr>
        <w:t>Waterfall</w:t>
      </w:r>
      <w:proofErr w:type="spellEnd"/>
      <w:r w:rsidRPr="005A311B">
        <w:rPr>
          <w:lang w:val="fr-FR"/>
        </w:rPr>
        <w:t>, etc.).</w:t>
      </w:r>
    </w:p>
    <w:p w14:paraId="058C6843" w14:textId="77777777" w:rsidR="005250BF" w:rsidRPr="005A311B" w:rsidRDefault="005250BF" w:rsidP="003B58E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lang w:val="fr-FR"/>
        </w:rPr>
      </w:pPr>
      <w:r w:rsidRPr="005A311B">
        <w:rPr>
          <w:b/>
          <w:bCs/>
          <w:lang w:val="fr-FR"/>
        </w:rPr>
        <w:t>Clauses Contractuelles</w:t>
      </w:r>
    </w:p>
    <w:p w14:paraId="768886C9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Confidentialité</w:t>
      </w:r>
      <w:r w:rsidRPr="005A311B">
        <w:rPr>
          <w:lang w:val="fr-FR"/>
        </w:rPr>
        <w:t xml:space="preserve"> : Dispositions sur la confidentialité des informations.</w:t>
      </w:r>
    </w:p>
    <w:p w14:paraId="6EA7D2EA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Propriété Intellectuelle</w:t>
      </w:r>
      <w:r w:rsidRPr="005A311B">
        <w:rPr>
          <w:lang w:val="fr-FR"/>
        </w:rPr>
        <w:t xml:space="preserve"> : Détails sur la propriété des livrables et des idées.</w:t>
      </w:r>
    </w:p>
    <w:p w14:paraId="37534BA0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Pénalités</w:t>
      </w:r>
      <w:r w:rsidRPr="005A311B">
        <w:rPr>
          <w:lang w:val="fr-FR"/>
        </w:rPr>
        <w:t xml:space="preserve"> : Sanctions en cas de non-respect des engagements.</w:t>
      </w:r>
    </w:p>
    <w:p w14:paraId="6690AE00" w14:textId="0208322D" w:rsidR="003B58E0" w:rsidRPr="003B58E0" w:rsidRDefault="003B58E0" w:rsidP="003B58E0">
      <w:pPr>
        <w:rPr>
          <w:lang w:val="fr-FR"/>
        </w:rPr>
      </w:pPr>
    </w:p>
    <w:p w14:paraId="11891344" w14:textId="6F7B419A" w:rsidR="005250BF" w:rsidRPr="005A311B" w:rsidRDefault="005250BF" w:rsidP="003B58E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lang w:val="fr-FR"/>
        </w:rPr>
      </w:pPr>
      <w:r w:rsidRPr="005A311B">
        <w:rPr>
          <w:b/>
          <w:bCs/>
          <w:lang w:val="fr-FR"/>
        </w:rPr>
        <w:t>Annexes</w:t>
      </w:r>
    </w:p>
    <w:p w14:paraId="52B4DEE2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Documents Référencés</w:t>
      </w:r>
      <w:r w:rsidRPr="005A311B">
        <w:rPr>
          <w:lang w:val="fr-FR"/>
        </w:rPr>
        <w:t xml:space="preserve"> : Toute documentation supplémentaire utile (diagrammes, schémas).</w:t>
      </w:r>
    </w:p>
    <w:p w14:paraId="7FD7735E" w14:textId="77777777" w:rsidR="005250BF" w:rsidRPr="005A311B" w:rsidRDefault="005250BF" w:rsidP="003B58E0">
      <w:pPr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5A311B">
        <w:rPr>
          <w:b/>
          <w:bCs/>
          <w:lang w:val="fr-FR"/>
        </w:rPr>
        <w:t>Glossaire</w:t>
      </w:r>
      <w:r w:rsidRPr="005A311B">
        <w:rPr>
          <w:lang w:val="fr-FR"/>
        </w:rPr>
        <w:t xml:space="preserve"> : Définitions des termes techniques ou spécifiques au projet.</w:t>
      </w:r>
    </w:p>
    <w:p w14:paraId="5B77E34D" w14:textId="77777777" w:rsidR="00056CC6" w:rsidRPr="005250BF" w:rsidRDefault="00056CC6" w:rsidP="005250BF">
      <w:pPr>
        <w:rPr>
          <w:lang w:val="fr-FR"/>
        </w:rPr>
      </w:pPr>
    </w:p>
    <w:sectPr w:rsidR="00056CC6" w:rsidRPr="005250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353AFD"/>
    <w:multiLevelType w:val="multilevel"/>
    <w:tmpl w:val="898EB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FC5054"/>
    <w:multiLevelType w:val="multilevel"/>
    <w:tmpl w:val="B322C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453C5D"/>
    <w:multiLevelType w:val="multilevel"/>
    <w:tmpl w:val="898EB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7322976">
    <w:abstractNumId w:val="0"/>
  </w:num>
  <w:num w:numId="2" w16cid:durableId="1978411462">
    <w:abstractNumId w:val="1"/>
  </w:num>
  <w:num w:numId="3" w16cid:durableId="921700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0BF"/>
    <w:rsid w:val="00056CC6"/>
    <w:rsid w:val="00356D65"/>
    <w:rsid w:val="0039596A"/>
    <w:rsid w:val="003B58E0"/>
    <w:rsid w:val="003C223C"/>
    <w:rsid w:val="003C7C1C"/>
    <w:rsid w:val="0046161E"/>
    <w:rsid w:val="005250BF"/>
    <w:rsid w:val="008C0F20"/>
    <w:rsid w:val="00A86B3E"/>
    <w:rsid w:val="00AF6F12"/>
    <w:rsid w:val="00D6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D8AC8"/>
  <w15:chartTrackingRefBased/>
  <w15:docId w15:val="{277543D8-9B08-4A23-A28E-486E527F8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0BF"/>
  </w:style>
  <w:style w:type="paragraph" w:styleId="Heading1">
    <w:name w:val="heading 1"/>
    <w:basedOn w:val="Normal"/>
    <w:next w:val="Normal"/>
    <w:link w:val="Heading1Char"/>
    <w:uiPriority w:val="9"/>
    <w:qFormat/>
    <w:rsid w:val="005250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50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50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50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50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50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50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50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50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50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50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50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50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50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50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50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50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50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50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50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50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50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50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50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50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50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50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50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50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6" ma:contentTypeDescription="Crée un document." ma:contentTypeScope="" ma:versionID="7899ffbd364352c6cc6109ec9f8d9a20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a3f44e665345ee9561c84b9715ecfb5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77B5C3-0E05-4FED-A56B-074FF2B5D3D4}"/>
</file>

<file path=customXml/itemProps2.xml><?xml version="1.0" encoding="utf-8"?>
<ds:datastoreItem xmlns:ds="http://schemas.openxmlformats.org/officeDocument/2006/customXml" ds:itemID="{401800C8-864A-422A-848C-4A3CA0E0ECCC}"/>
</file>

<file path=customXml/itemProps3.xml><?xml version="1.0" encoding="utf-8"?>
<ds:datastoreItem xmlns:ds="http://schemas.openxmlformats.org/officeDocument/2006/customXml" ds:itemID="{DADBEF22-8B67-48FD-AB42-F16B9D861F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367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Danse</dc:creator>
  <cp:keywords/>
  <dc:description/>
  <cp:lastModifiedBy>Didier Danse</cp:lastModifiedBy>
  <cp:revision>6</cp:revision>
  <dcterms:created xsi:type="dcterms:W3CDTF">2024-08-10T19:16:00Z</dcterms:created>
  <dcterms:modified xsi:type="dcterms:W3CDTF">2024-08-17T12:18:00Z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